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D7F" w:rsidRDefault="004C2F21">
      <w:r>
        <w:rPr>
          <w:noProof/>
          <w:lang w:eastAsia="vi-VN"/>
        </w:rPr>
        <w:drawing>
          <wp:inline distT="0" distB="0" distL="0" distR="0" wp14:anchorId="73F147EB" wp14:editId="7A4DF853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21" w:rsidRDefault="004C2F21">
      <w:r>
        <w:rPr>
          <w:noProof/>
          <w:lang w:eastAsia="vi-VN"/>
        </w:rPr>
        <w:drawing>
          <wp:inline distT="0" distB="0" distL="0" distR="0" wp14:anchorId="756A2028" wp14:editId="36D3D005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21" w:rsidRDefault="004C2F21">
      <w:r>
        <w:rPr>
          <w:noProof/>
          <w:lang w:eastAsia="vi-VN"/>
        </w:rPr>
        <w:lastRenderedPageBreak/>
        <w:drawing>
          <wp:inline distT="0" distB="0" distL="0" distR="0" wp14:anchorId="761AE39F" wp14:editId="5591C699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21" w:rsidRDefault="004C2F21">
      <w:r>
        <w:rPr>
          <w:noProof/>
          <w:lang w:eastAsia="vi-VN"/>
        </w:rPr>
        <w:drawing>
          <wp:inline distT="0" distB="0" distL="0" distR="0" wp14:anchorId="1F4087F7" wp14:editId="5C322AA7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21" w:rsidRDefault="004C2F21">
      <w:r>
        <w:rPr>
          <w:noProof/>
          <w:lang w:eastAsia="vi-VN"/>
        </w:rPr>
        <w:lastRenderedPageBreak/>
        <w:drawing>
          <wp:inline distT="0" distB="0" distL="0" distR="0" wp14:anchorId="56AA67FE" wp14:editId="72C389EB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21" w:rsidRDefault="004C2F21">
      <w:r>
        <w:rPr>
          <w:noProof/>
          <w:lang w:eastAsia="vi-VN"/>
        </w:rPr>
        <w:drawing>
          <wp:inline distT="0" distB="0" distL="0" distR="0" wp14:anchorId="533AB6E8" wp14:editId="51AC72D3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B" w:rsidRDefault="00C939BB"/>
    <w:p w:rsidR="00242B72" w:rsidRDefault="00242B72">
      <w:r>
        <w:t>Khi khách hàng nhấn tiếp:</w:t>
      </w:r>
    </w:p>
    <w:p w:rsidR="00607F98" w:rsidRDefault="00242B72" w:rsidP="00242B72">
      <w:pPr>
        <w:pStyle w:val="ListParagraph"/>
        <w:numPr>
          <w:ilvl w:val="0"/>
          <w:numId w:val="1"/>
        </w:numPr>
      </w:pPr>
      <w:r>
        <w:t>Mục view all tours thì sẽ cho ra bảng 01 của quy trình book tours offline</w:t>
      </w:r>
      <w:r w:rsidR="00607F98">
        <w:br/>
      </w:r>
    </w:p>
    <w:p w:rsidR="00242B72" w:rsidRDefault="00607F98" w:rsidP="00242B72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Mục view tour thì chuyển qua bảng 2 của quy trình book tours offline hay</w:t>
      </w:r>
    </w:p>
    <w:p w:rsidR="00242B72" w:rsidRDefault="00242B72" w:rsidP="00242B72">
      <w:pPr>
        <w:pStyle w:val="ListParagraph"/>
      </w:pPr>
    </w:p>
    <w:sectPr w:rsidR="00242B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156589"/>
    <w:multiLevelType w:val="hybridMultilevel"/>
    <w:tmpl w:val="FF18D682"/>
    <w:lvl w:ilvl="0" w:tplc="0742CC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40"/>
    <w:rsid w:val="00242B72"/>
    <w:rsid w:val="004C1D7F"/>
    <w:rsid w:val="004C2F21"/>
    <w:rsid w:val="00517040"/>
    <w:rsid w:val="00607F98"/>
    <w:rsid w:val="00C9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0000294-100C-4566-BE4C-B9AE77155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2016-01-15T04:53:00Z</dcterms:created>
  <dcterms:modified xsi:type="dcterms:W3CDTF">2016-03-07T10:04:00Z</dcterms:modified>
</cp:coreProperties>
</file>